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0DA263" w14:textId="77777777" w:rsidR="00BD775E" w:rsidRPr="00BD775E" w:rsidRDefault="00BD775E" w:rsidP="00BD775E">
      <w:pPr>
        <w:widowControl w:val="0"/>
        <w:autoSpaceDE w:val="0"/>
        <w:autoSpaceDN w:val="0"/>
        <w:spacing w:before="100"/>
        <w:ind w:left="2160" w:hanging="1440"/>
        <w:outlineLvl w:val="0"/>
        <w:rPr>
          <w:rFonts w:asciiTheme="minorHAnsi" w:eastAsia="Verdana" w:hAnsiTheme="minorHAnsi" w:cs="Arial"/>
          <w:b/>
          <w:bCs/>
          <w:lang w:eastAsia="en-GB" w:bidi="en-GB"/>
        </w:rPr>
      </w:pPr>
    </w:p>
    <w:p w14:paraId="2DCD2179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b/>
          <w:lang w:eastAsia="en-GB" w:bidi="en-GB"/>
        </w:rPr>
      </w:pPr>
    </w:p>
    <w:p w14:paraId="3189DBE0" w14:textId="77777777" w:rsidR="00BD775E" w:rsidRPr="00BD775E" w:rsidRDefault="00BD775E" w:rsidP="00BD775E">
      <w:pPr>
        <w:widowControl w:val="0"/>
        <w:autoSpaceDE w:val="0"/>
        <w:autoSpaceDN w:val="0"/>
        <w:ind w:left="2160" w:hanging="1440"/>
        <w:jc w:val="center"/>
        <w:rPr>
          <w:rFonts w:asciiTheme="minorHAnsi" w:eastAsia="Verdana" w:hAnsiTheme="minorHAnsi" w:cs="Arial"/>
          <w:b/>
          <w:sz w:val="28"/>
          <w:szCs w:val="28"/>
          <w:lang w:eastAsia="en-GB" w:bidi="en-GB"/>
        </w:rPr>
      </w:pPr>
      <w:r w:rsidRPr="00BD775E">
        <w:rPr>
          <w:rFonts w:asciiTheme="minorHAnsi" w:eastAsia="Verdana" w:hAnsiTheme="minorHAnsi" w:cs="Arial"/>
          <w:b/>
          <w:sz w:val="28"/>
          <w:szCs w:val="28"/>
          <w:lang w:eastAsia="en-GB" w:bidi="en-GB"/>
        </w:rPr>
        <w:t>Whistle-blowing Disclosure Form</w:t>
      </w:r>
    </w:p>
    <w:p w14:paraId="10C4EDB4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b/>
          <w:lang w:eastAsia="en-GB" w:bidi="en-GB"/>
        </w:rPr>
      </w:pPr>
    </w:p>
    <w:p w14:paraId="6DDFD73F" w14:textId="77777777" w:rsidR="00BD775E" w:rsidRPr="00BD775E" w:rsidRDefault="00BD775E" w:rsidP="00BD775E">
      <w:pPr>
        <w:widowControl w:val="0"/>
        <w:autoSpaceDE w:val="0"/>
        <w:autoSpaceDN w:val="0"/>
        <w:ind w:left="851" w:right="838" w:hanging="22"/>
        <w:rPr>
          <w:rFonts w:asciiTheme="minorHAnsi" w:eastAsia="Verdana" w:hAnsiTheme="minorHAnsi" w:cs="Arial"/>
          <w:lang w:eastAsia="en-GB" w:bidi="en-GB"/>
        </w:rPr>
      </w:pPr>
      <w:r w:rsidRPr="00BD775E">
        <w:rPr>
          <w:rFonts w:asciiTheme="minorHAnsi" w:eastAsia="Verdana" w:hAnsiTheme="minorHAnsi" w:cs="Arial"/>
          <w:lang w:eastAsia="en-GB" w:bidi="en-GB"/>
        </w:rPr>
        <w:t>I have read the School’s Whistle-blowing policy and procedure, and I wish to make the following disclosure.</w:t>
      </w:r>
    </w:p>
    <w:p w14:paraId="3F518951" w14:textId="77777777" w:rsidR="00BD775E" w:rsidRPr="00BD775E" w:rsidRDefault="00BD775E" w:rsidP="00BD775E">
      <w:pPr>
        <w:widowControl w:val="0"/>
        <w:autoSpaceDE w:val="0"/>
        <w:autoSpaceDN w:val="0"/>
        <w:spacing w:before="1"/>
        <w:ind w:left="851" w:hanging="22"/>
        <w:rPr>
          <w:rFonts w:asciiTheme="minorHAnsi" w:eastAsia="Verdana" w:hAnsiTheme="minorHAnsi" w:cs="Arial"/>
          <w:lang w:eastAsia="en-GB" w:bidi="en-GB"/>
        </w:rPr>
      </w:pPr>
    </w:p>
    <w:p w14:paraId="360DC4D0" w14:textId="77777777" w:rsidR="00BD775E" w:rsidRPr="00BD775E" w:rsidRDefault="00BD775E" w:rsidP="00BD775E">
      <w:pPr>
        <w:widowControl w:val="0"/>
        <w:autoSpaceDE w:val="0"/>
        <w:autoSpaceDN w:val="0"/>
        <w:ind w:left="851" w:right="838" w:hanging="22"/>
        <w:rPr>
          <w:rFonts w:asciiTheme="minorHAnsi" w:eastAsia="Verdana" w:hAnsiTheme="minorHAnsi" w:cs="Arial"/>
          <w:lang w:eastAsia="en-GB" w:bidi="en-GB"/>
        </w:rPr>
      </w:pPr>
      <w:r w:rsidRPr="00BD775E">
        <w:rPr>
          <w:rFonts w:asciiTheme="minorHAnsi" w:eastAsia="Verdana" w:hAnsiTheme="minorHAnsi" w:cs="Arial"/>
          <w:lang w:eastAsia="en-GB" w:bidi="en-GB"/>
        </w:rPr>
        <w:t>I have/have not* (please delete as applicable) initially raised this concern with my Line Manager or other appropriate manager.</w:t>
      </w:r>
    </w:p>
    <w:p w14:paraId="494437FA" w14:textId="77777777" w:rsidR="00BD775E" w:rsidRPr="00BD775E" w:rsidRDefault="00BD775E" w:rsidP="00BD775E">
      <w:pPr>
        <w:widowControl w:val="0"/>
        <w:autoSpaceDE w:val="0"/>
        <w:autoSpaceDN w:val="0"/>
        <w:spacing w:before="11"/>
        <w:ind w:left="851" w:hanging="22"/>
        <w:rPr>
          <w:rFonts w:asciiTheme="minorHAnsi" w:eastAsia="Verdana" w:hAnsiTheme="minorHAnsi" w:cs="Arial"/>
          <w:lang w:eastAsia="en-GB" w:bidi="en-GB"/>
        </w:rPr>
      </w:pPr>
    </w:p>
    <w:p w14:paraId="6265CDD2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9214"/>
      </w:tblGrid>
      <w:tr w:rsidR="00BD775E" w14:paraId="747C935F" w14:textId="77777777" w:rsidTr="00BD775E">
        <w:tc>
          <w:tcPr>
            <w:tcW w:w="9214" w:type="dxa"/>
            <w:shd w:val="clear" w:color="auto" w:fill="DAE9F7" w:themeFill="text2" w:themeFillTint="1A"/>
          </w:tcPr>
          <w:p w14:paraId="0AD082DD" w14:textId="5222BF6F" w:rsidR="00BD775E" w:rsidRPr="00BD775E" w:rsidRDefault="00BD775E" w:rsidP="00BD775E">
            <w:pPr>
              <w:widowControl w:val="0"/>
              <w:autoSpaceDE w:val="0"/>
              <w:autoSpaceDN w:val="0"/>
              <w:ind w:left="32" w:right="838" w:hanging="22"/>
              <w:rPr>
                <w:rFonts w:asciiTheme="minorHAnsi" w:eastAsia="Verdana" w:hAnsiTheme="minorHAnsi" w:cs="Arial"/>
                <w:lang w:eastAsia="en-GB" w:bidi="en-GB"/>
              </w:rPr>
            </w:pPr>
            <w:r w:rsidRPr="00BD775E">
              <w:rPr>
                <w:rFonts w:asciiTheme="minorHAnsi" w:eastAsia="Verdana" w:hAnsiTheme="minorHAnsi" w:cs="Arial"/>
                <w:lang w:eastAsia="en-GB" w:bidi="en-GB"/>
              </w:rPr>
              <w:t>Full details of my concerns</w:t>
            </w:r>
            <w:r>
              <w:rPr>
                <w:rFonts w:asciiTheme="minorHAnsi" w:eastAsia="Verdana" w:hAnsiTheme="minorHAnsi" w:cs="Arial"/>
                <w:lang w:eastAsia="en-GB" w:bidi="en-GB"/>
              </w:rPr>
              <w:t>:</w:t>
            </w:r>
          </w:p>
          <w:p w14:paraId="4B3612D0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</w:tc>
      </w:tr>
      <w:tr w:rsidR="00BD775E" w14:paraId="16ED1C07" w14:textId="77777777" w:rsidTr="00BD775E">
        <w:tc>
          <w:tcPr>
            <w:tcW w:w="9214" w:type="dxa"/>
          </w:tcPr>
          <w:p w14:paraId="5BFF3434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76EEAF9F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19453A7B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50EAD46A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4D0EB437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3DDC745D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4B126016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75D8C4F0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0C784CE0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6C1DC157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2ACAE535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43957F21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  <w:p w14:paraId="6A2E8D3C" w14:textId="77777777" w:rsidR="00BD775E" w:rsidRDefault="00BD775E" w:rsidP="00BD775E">
            <w:pPr>
              <w:widowControl w:val="0"/>
              <w:autoSpaceDE w:val="0"/>
              <w:autoSpaceDN w:val="0"/>
              <w:rPr>
                <w:rFonts w:asciiTheme="minorHAnsi" w:eastAsia="Verdana" w:hAnsiTheme="minorHAnsi" w:cs="Arial"/>
                <w:lang w:eastAsia="en-GB" w:bidi="en-GB"/>
              </w:rPr>
            </w:pPr>
          </w:p>
        </w:tc>
      </w:tr>
    </w:tbl>
    <w:p w14:paraId="0A98B631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p w14:paraId="1F9221F0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p w14:paraId="442CA724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p w14:paraId="0014D757" w14:textId="77777777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p w14:paraId="34CDFA63" w14:textId="5CAED9D3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p w14:paraId="5D0B858D" w14:textId="403D5206" w:rsidR="00BD775E" w:rsidRPr="00BD775E" w:rsidRDefault="00BD775E" w:rsidP="00BD775E">
      <w:pPr>
        <w:widowControl w:val="0"/>
        <w:autoSpaceDE w:val="0"/>
        <w:autoSpaceDN w:val="0"/>
        <w:rPr>
          <w:rFonts w:asciiTheme="minorHAnsi" w:eastAsia="Verdana" w:hAnsiTheme="minorHAnsi" w:cs="Arial"/>
          <w:lang w:eastAsia="en-GB" w:bidi="en-GB"/>
        </w:rPr>
      </w:pPr>
    </w:p>
    <w:p w14:paraId="1E0F470B" w14:textId="5DB64112" w:rsidR="00BD775E" w:rsidRDefault="00BD775E" w:rsidP="00BD775E">
      <w:pPr>
        <w:widowControl w:val="0"/>
        <w:autoSpaceDE w:val="0"/>
        <w:autoSpaceDN w:val="0"/>
        <w:spacing w:before="4"/>
        <w:ind w:left="851"/>
        <w:rPr>
          <w:rFonts w:asciiTheme="minorHAnsi" w:eastAsia="Verdana" w:hAnsiTheme="minorHAnsi" w:cs="Arial"/>
          <w:lang w:eastAsia="en-GB" w:bidi="en-GB"/>
        </w:rPr>
      </w:pPr>
      <w:r>
        <w:rPr>
          <w:rFonts w:asciiTheme="minorHAnsi" w:eastAsia="Verdana" w:hAnsiTheme="minorHAnsi" w:cs="Arial"/>
          <w:lang w:eastAsia="en-GB" w:bidi="en-GB"/>
        </w:rPr>
        <w:t>Name: __________________</w:t>
      </w:r>
    </w:p>
    <w:p w14:paraId="620F03D8" w14:textId="77777777" w:rsidR="00BD775E" w:rsidRDefault="00BD775E" w:rsidP="00BD775E">
      <w:pPr>
        <w:widowControl w:val="0"/>
        <w:autoSpaceDE w:val="0"/>
        <w:autoSpaceDN w:val="0"/>
        <w:spacing w:before="4"/>
        <w:ind w:left="142"/>
        <w:rPr>
          <w:rFonts w:asciiTheme="minorHAnsi" w:eastAsia="Verdana" w:hAnsiTheme="minorHAnsi" w:cs="Arial"/>
          <w:lang w:eastAsia="en-GB" w:bidi="en-GB"/>
        </w:rPr>
      </w:pPr>
    </w:p>
    <w:p w14:paraId="04BBCE80" w14:textId="476200D8" w:rsidR="00BD775E" w:rsidRPr="00BD775E" w:rsidRDefault="00BD775E" w:rsidP="00BD775E">
      <w:pPr>
        <w:widowControl w:val="0"/>
        <w:autoSpaceDE w:val="0"/>
        <w:autoSpaceDN w:val="0"/>
        <w:spacing w:before="4"/>
        <w:ind w:left="851"/>
        <w:rPr>
          <w:rFonts w:asciiTheme="minorHAnsi" w:eastAsia="Verdana" w:hAnsiTheme="minorHAnsi" w:cs="Arial"/>
          <w:lang w:eastAsia="en-GB" w:bidi="en-GB"/>
        </w:rPr>
      </w:pPr>
      <w:proofErr w:type="gramStart"/>
      <w:r>
        <w:rPr>
          <w:rFonts w:asciiTheme="minorHAnsi" w:eastAsia="Verdana" w:hAnsiTheme="minorHAnsi" w:cs="Arial"/>
          <w:lang w:eastAsia="en-GB" w:bidi="en-GB"/>
        </w:rPr>
        <w:t>Signed:_</w:t>
      </w:r>
      <w:proofErr w:type="gramEnd"/>
      <w:r>
        <w:rPr>
          <w:rFonts w:asciiTheme="minorHAnsi" w:eastAsia="Verdana" w:hAnsiTheme="minorHAnsi" w:cs="Arial"/>
          <w:lang w:eastAsia="en-GB" w:bidi="en-GB"/>
        </w:rPr>
        <w:t>___________________</w:t>
      </w:r>
      <w:r>
        <w:rPr>
          <w:rFonts w:asciiTheme="minorHAnsi" w:eastAsia="Verdana" w:hAnsiTheme="minorHAnsi" w:cs="Arial"/>
          <w:lang w:eastAsia="en-GB" w:bidi="en-GB"/>
        </w:rPr>
        <w:tab/>
      </w:r>
      <w:r>
        <w:rPr>
          <w:rFonts w:asciiTheme="minorHAnsi" w:eastAsia="Verdana" w:hAnsiTheme="minorHAnsi" w:cs="Arial"/>
          <w:lang w:eastAsia="en-GB" w:bidi="en-GB"/>
        </w:rPr>
        <w:tab/>
      </w:r>
      <w:r>
        <w:rPr>
          <w:rFonts w:asciiTheme="minorHAnsi" w:eastAsia="Verdana" w:hAnsiTheme="minorHAnsi" w:cs="Arial"/>
          <w:lang w:eastAsia="en-GB" w:bidi="en-GB"/>
        </w:rPr>
        <w:tab/>
      </w:r>
      <w:r>
        <w:rPr>
          <w:rFonts w:asciiTheme="minorHAnsi" w:eastAsia="Verdana" w:hAnsiTheme="minorHAnsi" w:cs="Arial"/>
          <w:lang w:eastAsia="en-GB" w:bidi="en-GB"/>
        </w:rPr>
        <w:tab/>
      </w:r>
      <w:r>
        <w:rPr>
          <w:rFonts w:asciiTheme="minorHAnsi" w:eastAsia="Verdana" w:hAnsiTheme="minorHAnsi" w:cs="Arial"/>
          <w:lang w:eastAsia="en-GB" w:bidi="en-GB"/>
        </w:rPr>
        <w:tab/>
      </w:r>
      <w:proofErr w:type="gramStart"/>
      <w:r>
        <w:rPr>
          <w:rFonts w:asciiTheme="minorHAnsi" w:eastAsia="Verdana" w:hAnsiTheme="minorHAnsi" w:cs="Arial"/>
          <w:lang w:eastAsia="en-GB" w:bidi="en-GB"/>
        </w:rPr>
        <w:t>Date:_</w:t>
      </w:r>
      <w:proofErr w:type="gramEnd"/>
      <w:r>
        <w:rPr>
          <w:rFonts w:asciiTheme="minorHAnsi" w:eastAsia="Verdana" w:hAnsiTheme="minorHAnsi" w:cs="Arial"/>
          <w:lang w:eastAsia="en-GB" w:bidi="en-GB"/>
        </w:rPr>
        <w:t>____________________</w:t>
      </w:r>
    </w:p>
    <w:p w14:paraId="4B253C26" w14:textId="3AE75728" w:rsidR="00BD775E" w:rsidRPr="00BD775E" w:rsidRDefault="00BD775E" w:rsidP="00BD775E">
      <w:pPr>
        <w:widowControl w:val="0"/>
        <w:tabs>
          <w:tab w:val="left" w:pos="2535"/>
        </w:tabs>
        <w:autoSpaceDE w:val="0"/>
        <w:autoSpaceDN w:val="0"/>
        <w:spacing w:before="94"/>
        <w:ind w:right="107"/>
        <w:rPr>
          <w:rFonts w:asciiTheme="minorHAnsi" w:eastAsia="Verdana" w:hAnsiTheme="minorHAnsi" w:cs="Arial"/>
          <w:lang w:eastAsia="en-GB" w:bidi="en-GB"/>
        </w:rPr>
      </w:pPr>
      <w:r w:rsidRPr="00BD775E">
        <w:rPr>
          <w:rFonts w:asciiTheme="minorHAnsi" w:eastAsia="Verdana" w:hAnsiTheme="minorHAnsi" w:cs="Arial"/>
          <w:u w:val="single"/>
          <w:lang w:eastAsia="en-GB" w:bidi="en-GB"/>
        </w:rPr>
        <w:t xml:space="preserve"> </w:t>
      </w:r>
    </w:p>
    <w:p w14:paraId="6E815EC2" w14:textId="77777777" w:rsidR="00BD775E" w:rsidRPr="00BD775E" w:rsidRDefault="00BD775E" w:rsidP="00BD775E">
      <w:pPr>
        <w:widowControl w:val="0"/>
        <w:autoSpaceDE w:val="0"/>
        <w:autoSpaceDN w:val="0"/>
        <w:spacing w:before="8"/>
        <w:rPr>
          <w:rFonts w:asciiTheme="minorHAnsi" w:eastAsia="Verdana" w:hAnsiTheme="minorHAnsi" w:cs="Arial"/>
          <w:lang w:eastAsia="en-GB" w:bidi="en-GB"/>
        </w:rPr>
      </w:pPr>
    </w:p>
    <w:p w14:paraId="20537A1D" w14:textId="2E0FFE8B" w:rsidR="00BD775E" w:rsidRPr="00BD775E" w:rsidRDefault="00BD775E" w:rsidP="00BD775E">
      <w:pPr>
        <w:widowControl w:val="0"/>
        <w:autoSpaceDE w:val="0"/>
        <w:autoSpaceDN w:val="0"/>
        <w:spacing w:before="94"/>
        <w:ind w:left="142" w:right="259"/>
        <w:rPr>
          <w:rFonts w:asciiTheme="minorHAnsi" w:eastAsia="Verdana" w:hAnsiTheme="minorHAnsi" w:cs="Arial"/>
          <w:lang w:eastAsia="en-GB" w:bidi="en-GB"/>
        </w:rPr>
      </w:pPr>
      <w:r w:rsidRPr="00BD775E">
        <w:rPr>
          <w:rFonts w:asciiTheme="minorHAnsi" w:eastAsia="Verdana" w:hAnsiTheme="minorHAnsi" w:cs="Arial"/>
          <w:lang w:eastAsia="en-GB" w:bidi="en-GB"/>
        </w:rPr>
        <w:t xml:space="preserve">Please send this completed form to the Clerk to the Governors in an envelope clearly marked “Private and Confidential – To be opened by designated person only” or an email to the Clerk in the same format including the text “Private and Confidential – To be opened by designated person only” in the subject heading. </w:t>
      </w:r>
    </w:p>
    <w:p w14:paraId="572602D3" w14:textId="77777777" w:rsidR="002A1FB1" w:rsidRDefault="002A1FB1"/>
    <w:sectPr w:rsidR="002A1FB1" w:rsidSect="00BD775E">
      <w:headerReference w:type="default" r:id="rId6"/>
      <w:footerReference w:type="default" r:id="rId7"/>
      <w:pgSz w:w="11906" w:h="16838"/>
      <w:pgMar w:top="720" w:right="720" w:bottom="720" w:left="8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B4B3E0" w14:textId="77777777" w:rsidR="00FC476C" w:rsidRDefault="00FC476C" w:rsidP="00BD775E">
      <w:r>
        <w:separator/>
      </w:r>
    </w:p>
  </w:endnote>
  <w:endnote w:type="continuationSeparator" w:id="0">
    <w:p w14:paraId="69C1C653" w14:textId="77777777" w:rsidR="00FC476C" w:rsidRDefault="00FC476C" w:rsidP="00BD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22D2F6" w14:textId="625476D1" w:rsidR="00BD775E" w:rsidRDefault="00BD775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49041D9B" w14:textId="77777777" w:rsidR="00BD775E" w:rsidRDefault="00BD7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11011C" w14:textId="77777777" w:rsidR="00FC476C" w:rsidRDefault="00FC476C" w:rsidP="00BD775E">
      <w:r>
        <w:separator/>
      </w:r>
    </w:p>
  </w:footnote>
  <w:footnote w:type="continuationSeparator" w:id="0">
    <w:p w14:paraId="259C3B18" w14:textId="77777777" w:rsidR="00FC476C" w:rsidRDefault="00FC476C" w:rsidP="00BD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39D99C" w14:textId="77777777" w:rsidR="00BD775E" w:rsidRPr="00BD775E" w:rsidRDefault="00BD775E" w:rsidP="00BD775E">
    <w:pPr>
      <w:widowControl w:val="0"/>
      <w:autoSpaceDE w:val="0"/>
      <w:autoSpaceDN w:val="0"/>
      <w:spacing w:before="100"/>
      <w:ind w:left="2160" w:hanging="1440"/>
      <w:outlineLvl w:val="0"/>
      <w:rPr>
        <w:rFonts w:asciiTheme="minorHAnsi" w:eastAsia="Verdana" w:hAnsiTheme="minorHAnsi" w:cs="Arial"/>
        <w:b/>
        <w:bCs/>
        <w:lang w:eastAsia="en-GB" w:bidi="en-GB"/>
      </w:rPr>
    </w:pPr>
    <w:r w:rsidRPr="00BD775E">
      <w:rPr>
        <w:rFonts w:asciiTheme="minorHAnsi" w:eastAsia="Verdana" w:hAnsiTheme="minorHAnsi" w:cs="Arial"/>
        <w:b/>
        <w:bCs/>
        <w:lang w:eastAsia="en-GB" w:bidi="en-GB"/>
      </w:rPr>
      <w:t>Appendix A</w:t>
    </w:r>
    <w:r>
      <w:rPr>
        <w:rFonts w:asciiTheme="minorHAnsi" w:eastAsia="Verdana" w:hAnsiTheme="minorHAnsi" w:cs="Arial"/>
        <w:b/>
        <w:bCs/>
        <w:lang w:eastAsia="en-GB" w:bidi="en-GB"/>
      </w:rPr>
      <w:t>: Whistleblowing Policy</w:t>
    </w:r>
  </w:p>
  <w:p w14:paraId="31577A68" w14:textId="75BD4CC1" w:rsidR="00BD775E" w:rsidRDefault="00BD775E" w:rsidP="00BD775E">
    <w:pPr>
      <w:pStyle w:val="Header"/>
    </w:pPr>
    <w:r>
      <w:rPr>
        <w:noProof/>
      </w:rPr>
      <w:drawing>
        <wp:inline distT="0" distB="0" distL="0" distR="0" wp14:anchorId="7A366CBD" wp14:editId="518309A7">
          <wp:extent cx="2489200" cy="914400"/>
          <wp:effectExtent l="0" t="0" r="0" b="0"/>
          <wp:docPr id="10786670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667078" name="Picture 1078667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2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5E"/>
    <w:rsid w:val="002A1FB1"/>
    <w:rsid w:val="00411AF5"/>
    <w:rsid w:val="004E2090"/>
    <w:rsid w:val="00814C2B"/>
    <w:rsid w:val="00A3649C"/>
    <w:rsid w:val="00A36A12"/>
    <w:rsid w:val="00BD775E"/>
    <w:rsid w:val="00C7390A"/>
    <w:rsid w:val="00FC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408C3B"/>
  <w14:defaultImageDpi w14:val="32767"/>
  <w15:chartTrackingRefBased/>
  <w15:docId w15:val="{B47BB7B5-9B65-7341-BDA6-74EFB35A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75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75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75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75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75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75E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75E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75E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75E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D775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BD775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BD775E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BD775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BD775E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BD775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BD775E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BD775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BD775E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BD775E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D775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75E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BD775E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75E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BD775E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BD775E"/>
    <w:pPr>
      <w:ind w:left="720"/>
      <w:contextualSpacing/>
    </w:pPr>
  </w:style>
  <w:style w:type="character" w:styleId="IntenseEmphasis">
    <w:name w:val="Intense Emphasis"/>
    <w:uiPriority w:val="21"/>
    <w:qFormat/>
    <w:rsid w:val="00BD775E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75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BD775E"/>
    <w:rPr>
      <w:i/>
      <w:iCs/>
      <w:color w:val="0F4761"/>
    </w:rPr>
  </w:style>
  <w:style w:type="character" w:styleId="IntenseReference">
    <w:name w:val="Intense Reference"/>
    <w:uiPriority w:val="32"/>
    <w:qFormat/>
    <w:rsid w:val="00BD775E"/>
    <w:rPr>
      <w:b/>
      <w:bCs/>
      <w:smallCaps/>
      <w:color w:val="0F4761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BD775E"/>
    <w:pPr>
      <w:spacing w:after="120"/>
      <w:ind w:left="2160" w:hanging="1440"/>
      <w:jc w:val="both"/>
    </w:pPr>
    <w:rPr>
      <w:rFonts w:ascii="Calibri" w:eastAsia="Calibri" w:hAnsi="Calibri"/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D775E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775E"/>
    <w:pPr>
      <w:tabs>
        <w:tab w:val="center" w:pos="4513"/>
        <w:tab w:val="right" w:pos="9026"/>
      </w:tabs>
      <w:ind w:left="2160" w:hanging="1440"/>
      <w:jc w:val="both"/>
    </w:pPr>
    <w:rPr>
      <w:rFonts w:ascii="Calibri" w:eastAsia="Calibri" w:hAnsi="Calibri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D775E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D775E"/>
    <w:pPr>
      <w:widowControl w:val="0"/>
      <w:autoSpaceDE w:val="0"/>
      <w:autoSpaceDN w:val="0"/>
      <w:spacing w:line="242" w:lineRule="exact"/>
      <w:ind w:left="106"/>
    </w:pPr>
    <w:rPr>
      <w:rFonts w:ascii="Verdana" w:eastAsia="Verdana" w:hAnsi="Verdana" w:cs="Verdana"/>
      <w:kern w:val="0"/>
      <w:sz w:val="22"/>
      <w:szCs w:val="22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BD77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75E"/>
    <w:rPr>
      <w:kern w:val="2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BD7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Perry</dc:creator>
  <cp:keywords/>
  <dc:description/>
  <cp:lastModifiedBy>Hannah Perry</cp:lastModifiedBy>
  <cp:revision>1</cp:revision>
  <dcterms:created xsi:type="dcterms:W3CDTF">2026-08-27T14:59:00Z</dcterms:created>
  <dcterms:modified xsi:type="dcterms:W3CDTF">2026-08-27T15:05:00Z</dcterms:modified>
</cp:coreProperties>
</file>